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77152953"/>
    <w:p w:rsidR="008E64D8" w:rsidRDefault="00E06471" w:rsidP="008E64D8">
      <w:pPr>
        <w:pStyle w:val="Heading1"/>
      </w:pPr>
      <w:r>
        <w:rPr>
          <w:noProof/>
          <w:lang w:val="id-ID" w:eastAsia="id-ID"/>
        </w:rPr>
        <mc:AlternateContent>
          <mc:Choice Requires="wps">
            <w:drawing>
              <wp:anchor distT="0" distB="0" distL="114300" distR="114300" simplePos="0" relativeHeight="251659264" behindDoc="0" locked="0" layoutInCell="1" allowOverlap="1">
                <wp:simplePos x="0" y="0"/>
                <wp:positionH relativeFrom="column">
                  <wp:posOffset>4779645</wp:posOffset>
                </wp:positionH>
                <wp:positionV relativeFrom="paragraph">
                  <wp:posOffset>-706755</wp:posOffset>
                </wp:positionV>
                <wp:extent cx="495300" cy="3143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495300" cy="31432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376.35pt;margin-top:-55.65pt;width:39pt;height:24.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" fillcolor="white [3201]" strokecolor="white [3212]" strokeweight="2pt"/>
            </w:pict>
          </mc:Fallback>
        </mc:AlternateContent>
      </w:r>
      <w:r w:rsidR="008E64D8">
        <w:t>BAB III</w:t>
      </w:r>
      <w:r w:rsidR="008E64D8">
        <w:br/>
        <w:t>METODE PENELITIAN</w:t>
      </w:r>
      <w:bookmarkEnd w:id="0"/>
    </w:p>
    <w:p w:rsidR="008E64D8" w:rsidRDefault="008E64D8" w:rsidP="008E64D8">
      <w:pPr>
        <w:pStyle w:val="Heading2"/>
        <w:rPr>
          <w:lang w:val="sv-SE"/>
        </w:rPr>
      </w:pPr>
      <w:bookmarkStart w:id="1" w:name="_Toc410328931"/>
      <w:bookmarkStart w:id="2" w:name="_Toc410752460"/>
      <w:bookmarkStart w:id="3" w:name="_Toc477152954"/>
      <w:r w:rsidRPr="001E7446">
        <w:t>Objek</w:t>
      </w:r>
      <w:r>
        <w:rPr>
          <w:lang w:val="sv-SE"/>
        </w:rPr>
        <w:t xml:space="preserve"> Penelitian</w:t>
      </w:r>
      <w:bookmarkEnd w:id="1"/>
      <w:bookmarkEnd w:id="2"/>
      <w:bookmarkEnd w:id="3"/>
    </w:p>
    <w:p w:rsidR="008E64D8" w:rsidRPr="00E15FDA" w:rsidRDefault="008E64D8" w:rsidP="008E64D8">
      <w:pPr>
        <w:pStyle w:val="ListParagraph"/>
        <w:ind w:left="0" w:firstLine="540"/>
        <w:jc w:val="both"/>
        <w:rPr>
          <w:lang w:val="id-ID"/>
        </w:rPr>
      </w:pPr>
      <w:r>
        <w:t xml:space="preserve">Berdasarkan latar belakang dan kerangka pemikiran diatas, maka yang menjadi objek penelitian adalah </w:t>
      </w:r>
      <w:r w:rsidR="00340C98">
        <w:rPr>
          <w:lang w:val="id-ID"/>
        </w:rPr>
        <w:t>“</w:t>
      </w:r>
      <w:r w:rsidR="00340C98">
        <w:rPr>
          <w:b/>
        </w:rPr>
        <w:t xml:space="preserve">Sistem Pendukung Keputusan Prioritas Pendistribusian Barang Ke Pelanggan Menggunakan Metode </w:t>
      </w:r>
      <w:r w:rsidR="00E15FDA">
        <w:rPr>
          <w:b/>
          <w:i/>
          <w:lang w:val="id-ID"/>
        </w:rPr>
        <w:t>TOPSIS”.</w:t>
      </w:r>
    </w:p>
    <w:p w:rsidR="008E64D8" w:rsidRPr="000A707F" w:rsidRDefault="008E64D8" w:rsidP="008E64D8">
      <w:pPr>
        <w:pStyle w:val="Heading2"/>
        <w:rPr>
          <w:b w:val="0"/>
          <w:bCs w:val="0"/>
          <w:sz w:val="28"/>
          <w:szCs w:val="28"/>
        </w:rPr>
      </w:pPr>
      <w:bookmarkStart w:id="4" w:name="_Toc477152955"/>
      <w:r>
        <w:t>Metode Penelitian</w:t>
      </w:r>
      <w:bookmarkEnd w:id="4"/>
    </w:p>
    <w:p w:rsidR="008E64D8" w:rsidRDefault="008E64D8" w:rsidP="008E64D8">
      <w:pPr>
        <w:pStyle w:val="aaNormal"/>
        <w:ind w:firstLine="567"/>
      </w:pPr>
      <w:r>
        <w:t>Dalam penelitian ini menggunakan metode penelitian deskriptif, yaitu suatu metode yang menggambarkan suatu keadaan yang sementara berjalan pada saat penelitian dilakukan dan memeriksa sebab-sebab dari suatu gejala tertentu secara sistematis berdasarkan data-data yang ada. Tujuan dari penelitian ini adalah untuk membuat gambaran atau lukisan secara sistematis, aktual, dan akurat mengenai fakta-fakta, sifat-sifat, serta hubungan antar fenomena yang diteliti.</w:t>
      </w:r>
    </w:p>
    <w:p w:rsidR="000E2C6A" w:rsidRPr="000E2C6A" w:rsidRDefault="008E64D8" w:rsidP="000E2C6A">
      <w:pPr>
        <w:pStyle w:val="aaNormal"/>
        <w:ind w:firstLine="567"/>
        <w:rPr>
          <w:bCs/>
          <w:lang w:val="id-ID"/>
        </w:rPr>
      </w:pPr>
      <w:r w:rsidRPr="00A84D29">
        <w:rPr>
          <w:bCs/>
        </w:rPr>
        <w:t>Berdasarkan pengertian tersebut, maka penulis/peneliti menarik kesimpulan bahwa metode analisis deskriptif cocok untuk digunakan dalam penelitian ini, karena sesuai dengan maksud dari penelitian, yaitu untuk memperoleh gambaran tentang “</w:t>
      </w:r>
      <w:r w:rsidRPr="009F3F63">
        <w:rPr>
          <w:bCs/>
        </w:rPr>
        <w:t xml:space="preserve">Sistem Pendukung Keputusan </w:t>
      </w:r>
      <w:r>
        <w:rPr>
          <w:bCs/>
        </w:rPr>
        <w:t xml:space="preserve">Prioritas Pendistribusian Barang Ke Pelanggan PT. Manado Jaya Lestari Menggunakan Metode </w:t>
      </w:r>
      <w:r w:rsidR="00E15FDA">
        <w:rPr>
          <w:bCs/>
          <w:i/>
          <w:lang w:val="id-ID"/>
        </w:rPr>
        <w:t>TOPSIS</w:t>
      </w:r>
      <w:r>
        <w:rPr>
          <w:bCs/>
        </w:rPr>
        <w:t xml:space="preserve"> </w:t>
      </w:r>
      <w:r w:rsidRPr="00A84D29">
        <w:rPr>
          <w:bCs/>
        </w:rPr>
        <w:t>”.</w:t>
      </w:r>
    </w:p>
    <w:p w:rsidR="008E64D8" w:rsidRDefault="008E64D8" w:rsidP="008E64D8">
      <w:pPr>
        <w:pStyle w:val="Heading3"/>
      </w:pPr>
      <w:bookmarkStart w:id="5" w:name="_Toc477152956"/>
      <w:r>
        <w:t>Tahap Pengumpulan Data</w:t>
      </w:r>
      <w:bookmarkEnd w:id="5"/>
    </w:p>
    <w:p w:rsidR="008E64D8" w:rsidRPr="008E64D8" w:rsidRDefault="009128CC" w:rsidP="00D50D41">
      <w:pPr>
        <w:pStyle w:val="aaNormal"/>
        <w:ind w:firstLine="720"/>
        <w:rPr>
          <w:lang w:val="id-ID"/>
        </w:rPr>
      </w:pPr>
      <w:r>
        <w:rPr>
          <w:bCs/>
          <w:noProof/>
          <w:lang w:val="id-ID" w:eastAsia="id-ID"/>
        </w:rPr>
        <mc:AlternateContent>
          <mc:Choice Requires="wps">
            <w:drawing>
              <wp:anchor distT="0" distB="0" distL="114300" distR="114300" simplePos="0" relativeHeight="251660288" behindDoc="0" locked="0" layoutInCell="1" allowOverlap="1" wp14:anchorId="657DC118" wp14:editId="2465B46D">
                <wp:simplePos x="0" y="0"/>
                <wp:positionH relativeFrom="column">
                  <wp:posOffset>2007870</wp:posOffset>
                </wp:positionH>
                <wp:positionV relativeFrom="paragraph">
                  <wp:posOffset>1191260</wp:posOffset>
                </wp:positionV>
                <wp:extent cx="523875" cy="39052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523875" cy="39052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0E2C6A" w:rsidRPr="000E2C6A" w:rsidRDefault="009128CC" w:rsidP="000E2C6A">
                            <w:pPr>
                              <w:jc w:val="center"/>
                              <w:rPr>
                                <w:lang w:val="id-ID"/>
                              </w:rPr>
                            </w:pPr>
                            <w:r>
                              <w:rPr>
                                <w:lang w:val="id-ID"/>
                              </w:rPr>
                              <w:t>57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left:0;text-align:left;margin-left:158.1pt;margin-top:93.8pt;width:41.25pt;height:3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" fillcolor="white [3201]" strokecolor="white [3212]" strokeweight="2pt">
                <v:textbox>
                  <w:txbxContent>
                    <w:p w:rsidR="000E2C6A" w:rsidRPr="000E2C6A" w:rsidRDefault="009128CC" w:rsidP="000E2C6A">
                      <w:pPr>
                        <w:jc w:val="center"/>
                        <w:rPr>
                          <w:lang w:val="id-ID"/>
                        </w:rPr>
                      </w:pPr>
                      <w:r>
                        <w:rPr>
                          <w:lang w:val="id-ID"/>
                        </w:rPr>
                        <w:t>57</w:t>
                      </w:r>
                    </w:p>
                  </w:txbxContent>
                </v:textbox>
              </v:rect>
            </w:pict>
          </mc:Fallback>
        </mc:AlternateContent>
      </w:r>
      <w:r w:rsidR="008E64D8">
        <w:t>Untuk mengumpulkan data digunakan 2 (dua) jenis data yaitu data primer dan data sekunder. Data primer yaitu data yang berasal dari penelitian lapangan dan data sekunder berasal dari penelitian kepus</w:t>
      </w:r>
      <w:bookmarkStart w:id="6" w:name="_GoBack"/>
      <w:bookmarkEnd w:id="6"/>
      <w:r w:rsidR="008E64D8">
        <w:t>takaan.</w:t>
      </w:r>
    </w:p>
    <w:p w:rsidR="008E64D8" w:rsidRDefault="008E64D8" w:rsidP="008E64D8">
      <w:pPr>
        <w:pStyle w:val="aaNormal"/>
        <w:numPr>
          <w:ilvl w:val="0"/>
          <w:numId w:val="2"/>
        </w:numPr>
        <w:ind w:left="426" w:hanging="426"/>
      </w:pPr>
      <w:r>
        <w:lastRenderedPageBreak/>
        <w:t>Penelitian Data Primer (Lapangan)</w:t>
      </w:r>
    </w:p>
    <w:p w:rsidR="008E64D8" w:rsidRDefault="008E64D8" w:rsidP="008E64D8">
      <w:pPr>
        <w:pStyle w:val="aaNormal"/>
        <w:ind w:left="426" w:firstLine="0"/>
        <w:rPr>
          <w:lang w:val="id-ID"/>
        </w:rPr>
      </w:pPr>
      <w:r>
        <w:t xml:space="preserve">Untuk memperoleh data primer yang merupakan data langsung dari objek penelitian yaitu pada </w:t>
      </w:r>
      <w:r>
        <w:rPr>
          <w:bCs/>
        </w:rPr>
        <w:t>PT. Manado Jaya Lestari</w:t>
      </w:r>
      <w:r>
        <w:t xml:space="preserve">, maka dilakukan dengan teknik: </w:t>
      </w:r>
    </w:p>
    <w:p w:rsidR="008E64D8" w:rsidRDefault="008E64D8" w:rsidP="008E64D8">
      <w:pPr>
        <w:pStyle w:val="aaNormal"/>
        <w:numPr>
          <w:ilvl w:val="0"/>
          <w:numId w:val="1"/>
        </w:numPr>
        <w:ind w:left="851"/>
        <w:rPr>
          <w:lang w:val="id-ID"/>
        </w:rPr>
      </w:pPr>
      <w:r>
        <w:t xml:space="preserve">Observasi, metode ini memungkinkan analis sistem mengamati atau meninjau langsung serta ikut berpartisipasi dalam kegiatan-kegiatan operasional yang dilakukan di lokasi penelitian atau pada objek penelitian, dalam hal ini adalah </w:t>
      </w:r>
      <w:r>
        <w:rPr>
          <w:color w:val="000000"/>
        </w:rPr>
        <w:t xml:space="preserve">pada </w:t>
      </w:r>
      <w:r>
        <w:rPr>
          <w:bCs/>
        </w:rPr>
        <w:t>PT. Manado Jaya Lestari</w:t>
      </w:r>
      <w:r>
        <w:t>.</w:t>
      </w:r>
    </w:p>
    <w:p w:rsidR="008E64D8" w:rsidRDefault="008E64D8" w:rsidP="008E64D8">
      <w:pPr>
        <w:pStyle w:val="aaNormal"/>
        <w:numPr>
          <w:ilvl w:val="0"/>
          <w:numId w:val="1"/>
        </w:numPr>
        <w:ind w:left="851"/>
      </w:pPr>
      <w:r>
        <w:t xml:space="preserve">Wawancara, metode ini digunakan dengan mengajukan beberapa pernyataan kepada pimpinan atau staf yang memiliki keterkaitan dengan masalah yang terjadi. Wawancara memungkinkan analis sistem sebagai pewawancara untuk mengumpulkan data secara tatap muka langsung dengan karyawan maupun pimpinan </w:t>
      </w:r>
      <w:r>
        <w:rPr>
          <w:bCs/>
        </w:rPr>
        <w:t>PT. Manado Jaya Lestari</w:t>
      </w:r>
      <w:r>
        <w:t>.</w:t>
      </w:r>
    </w:p>
    <w:p w:rsidR="008E64D8" w:rsidRDefault="008E64D8" w:rsidP="008E64D8">
      <w:pPr>
        <w:pStyle w:val="aaNormal"/>
        <w:numPr>
          <w:ilvl w:val="0"/>
          <w:numId w:val="2"/>
        </w:numPr>
        <w:ind w:left="426" w:hanging="426"/>
      </w:pPr>
      <w:r>
        <w:t>Penelitian Data Sekunder (Kepustakaan)</w:t>
      </w:r>
    </w:p>
    <w:p w:rsidR="008E64D8" w:rsidRPr="00A84D29" w:rsidRDefault="008E64D8" w:rsidP="008E64D8">
      <w:pPr>
        <w:ind w:left="450"/>
        <w:jc w:val="both"/>
      </w:pPr>
      <w:r>
        <w:t xml:space="preserve">Metode kepustakaan diperlukan untuk mendapatkan data sekunder dengan tujuan melengkapi data primer. Data sekunder didapatkan dari pengkajian kepustakaan yang berisi dasar-dasar teori. Metode kepustakaan digunakan oleh analis sistem dengan cara mengambil contoh dokumen-dokumen yang berhubungan dengan materi penelitian yang dilaksanakan pada </w:t>
      </w:r>
      <w:r>
        <w:rPr>
          <w:bCs/>
        </w:rPr>
        <w:t>PT. Manado Jaya Lestari</w:t>
      </w:r>
      <w:r>
        <w:t>. Selain itu, analis sistem mencari data mengenai hal-hal atau variabel yang berupa catatan, buku, majalah, d</w:t>
      </w:r>
      <w:r>
        <w:rPr>
          <w:lang w:val="id-ID"/>
        </w:rPr>
        <w:t>an sebagainya</w:t>
      </w:r>
      <w:r>
        <w:t xml:space="preserve"> yang berhubungan dengan penelitian.</w:t>
      </w:r>
    </w:p>
    <w:p w:rsidR="008E64D8" w:rsidRDefault="008E64D8" w:rsidP="008E64D8">
      <w:pPr>
        <w:pStyle w:val="Heading3"/>
      </w:pPr>
      <w:bookmarkStart w:id="7" w:name="_Toc477152957"/>
      <w:r>
        <w:t>Tahap Analisis Sistem</w:t>
      </w:r>
      <w:bookmarkEnd w:id="7"/>
    </w:p>
    <w:p w:rsidR="008E64D8" w:rsidRPr="005221A7" w:rsidRDefault="008E64D8" w:rsidP="008E64D8">
      <w:pPr>
        <w:ind w:firstLine="630"/>
        <w:jc w:val="both"/>
      </w:pPr>
      <w:r>
        <w:rPr>
          <w:lang w:val="sv-SE"/>
        </w:rPr>
        <w:t xml:space="preserve">Pada tahap ini, selain merupakan tahap perencanaan yang merupakan tahapan awal dalam pengembangan sistem dengan maksud melakukan studi-studi terhadap kebutuhan-kebutuhan sistem atau pengguna, tahap ini juga menguraikan sistem yang sedang berjalan dan sistem yang diusulkan pada </w:t>
      </w:r>
      <w:r>
        <w:rPr>
          <w:bCs/>
        </w:rPr>
        <w:t>PT. Manado Jaya Lestari</w:t>
      </w:r>
      <w:r>
        <w:rPr>
          <w:lang w:val="sv-SE"/>
        </w:rPr>
        <w:t xml:space="preserve"> dengan maksud untuk mengidentifikasi dan mengevaluasi permasalahan-permasalahan, kesempatan-kesempatan, hambatan-hambatan yang terjadi, dan kebutuhan-kebutuhan yang diharapkan sehingga dapat diusulkan perbaikan-perbaikannya.</w:t>
      </w:r>
      <w:r>
        <w:t xml:space="preserve"> Adapun analisa sistem yang berjalan dan diusulkan dapat digambarkan menggunakan bagan alir (</w:t>
      </w:r>
      <w:r>
        <w:rPr>
          <w:i/>
        </w:rPr>
        <w:t>flowchart</w:t>
      </w:r>
      <w:r>
        <w:t>) sistem/dokumen.</w:t>
      </w:r>
    </w:p>
    <w:p w:rsidR="008E64D8" w:rsidRDefault="008E64D8" w:rsidP="008E64D8">
      <w:pPr>
        <w:pStyle w:val="Heading3"/>
      </w:pPr>
      <w:bookmarkStart w:id="8" w:name="_Toc477152958"/>
      <w:r>
        <w:t>Tahap Desain Sistem</w:t>
      </w:r>
      <w:bookmarkEnd w:id="8"/>
    </w:p>
    <w:p w:rsidR="008E64D8" w:rsidRPr="00D307D0" w:rsidRDefault="008E64D8" w:rsidP="008E64D8">
      <w:pPr>
        <w:ind w:firstLine="630"/>
        <w:jc w:val="both"/>
      </w:pPr>
      <w:r>
        <w:rPr>
          <w:lang w:val="sv-SE"/>
        </w:rPr>
        <w:t xml:space="preserve">Tahap ini merancang sistem yang diusulkan berdasarkan hasil analisis yang telah dilakukan sebelumnya. </w:t>
      </w:r>
      <w:r>
        <w:t>Tahap ini merupakan st</w:t>
      </w:r>
      <w:r>
        <w:rPr>
          <w:lang w:val="id-ID"/>
        </w:rPr>
        <w:t>r</w:t>
      </w:r>
      <w:r>
        <w:t>ategi untuk memecahkan masalah dan mengembangkan solusi terbaik bagi permasalahan sistem.</w:t>
      </w:r>
      <w:r w:rsidR="00F86F64">
        <w:rPr>
          <w:lang w:val="id-ID"/>
        </w:rPr>
        <w:t xml:space="preserve"> </w:t>
      </w:r>
      <w:r>
        <w:t xml:space="preserve">Jika pada tahap analisis menekankan pada masalah bisnis, maka sebaliknya tahap desain fokus pada sisi teknis dan implementasi perangkat lunak dari sistem yang diusulkan. Tahap desain merupakan tugas dan </w:t>
      </w:r>
      <w:r>
        <w:rPr>
          <w:rFonts w:eastAsia="Calibri"/>
        </w:rPr>
        <w:t>aktivitas yang difokuskan pada spesifikasi detail dari solusi berbasis komputer. Alat (</w:t>
      </w:r>
      <w:r>
        <w:rPr>
          <w:rFonts w:eastAsia="Calibri"/>
          <w:i/>
        </w:rPr>
        <w:t>tools</w:t>
      </w:r>
      <w:r>
        <w:rPr>
          <w:rFonts w:eastAsia="Calibri"/>
        </w:rPr>
        <w:t>) yang digunakan dalam desain sistem ini, dalam hal ini untuk desain mo</w:t>
      </w:r>
      <w:r w:rsidR="00F86F64">
        <w:rPr>
          <w:rFonts w:eastAsia="Calibri"/>
        </w:rPr>
        <w:t>del</w:t>
      </w:r>
      <w:r>
        <w:rPr>
          <w:rFonts w:eastAsia="Calibri"/>
        </w:rPr>
        <w:t xml:space="preserve"> adalah DAD (</w:t>
      </w:r>
      <w:r w:rsidRPr="00C004A3">
        <w:rPr>
          <w:rFonts w:eastAsia="Calibri"/>
          <w:i/>
        </w:rPr>
        <w:t>Diagram Arus Data</w:t>
      </w:r>
      <w:r>
        <w:rPr>
          <w:rFonts w:eastAsia="Calibri"/>
        </w:rPr>
        <w:t xml:space="preserve">) dan Kamus Data. Untuk Desain </w:t>
      </w:r>
      <w:r w:rsidRPr="00586567">
        <w:rPr>
          <w:rFonts w:eastAsia="Calibri"/>
          <w:i/>
        </w:rPr>
        <w:t>Output</w:t>
      </w:r>
      <w:r>
        <w:rPr>
          <w:rFonts w:eastAsia="Calibri"/>
        </w:rPr>
        <w:t xml:space="preserve"> dan </w:t>
      </w:r>
      <w:r w:rsidRPr="00586567">
        <w:rPr>
          <w:rFonts w:eastAsia="Calibri"/>
          <w:i/>
        </w:rPr>
        <w:t>Input</w:t>
      </w:r>
      <w:r>
        <w:rPr>
          <w:rFonts w:eastAsia="Calibri"/>
        </w:rPr>
        <w:t xml:space="preserve"> menggunakan </w:t>
      </w:r>
      <w:r w:rsidRPr="00586567">
        <w:rPr>
          <w:rFonts w:eastAsia="Calibri"/>
          <w:i/>
        </w:rPr>
        <w:t>Ms. Visio</w:t>
      </w:r>
      <w:r>
        <w:rPr>
          <w:rFonts w:eastAsia="Calibri"/>
        </w:rPr>
        <w:t>. Sedangkan untuk desain basis data menggunakan ERD (</w:t>
      </w:r>
      <w:r w:rsidRPr="00586567">
        <w:rPr>
          <w:rFonts w:eastAsia="Calibri"/>
          <w:i/>
        </w:rPr>
        <w:t>Entity Relation Ship Diagram</w:t>
      </w:r>
      <w:r>
        <w:rPr>
          <w:rFonts w:eastAsia="Calibri"/>
        </w:rPr>
        <w:t>).</w:t>
      </w:r>
    </w:p>
    <w:p w:rsidR="008E64D8" w:rsidRDefault="008E64D8" w:rsidP="008E64D8">
      <w:pPr>
        <w:pStyle w:val="Heading3"/>
      </w:pPr>
      <w:bookmarkStart w:id="9" w:name="_Toc477152959"/>
      <w:r>
        <w:t>Tahap Konstruksi Sistem</w:t>
      </w:r>
      <w:bookmarkEnd w:id="9"/>
    </w:p>
    <w:p w:rsidR="008E64D8" w:rsidRPr="00D307D0" w:rsidRDefault="00BF6023" w:rsidP="008E64D8">
      <w:pPr>
        <w:ind w:firstLine="630"/>
        <w:jc w:val="both"/>
      </w:pPr>
      <w:r>
        <w:rPr>
          <w:rFonts w:cs="Times New Roman"/>
          <w:color w:val="000000" w:themeColor="text1"/>
          <w:szCs w:val="24"/>
          <w:lang w:val="id-ID"/>
        </w:rPr>
        <w:t>T</w:t>
      </w:r>
      <w:r w:rsidR="008E64D8" w:rsidRPr="0067102B">
        <w:rPr>
          <w:rFonts w:cs="Times New Roman"/>
          <w:color w:val="000000" w:themeColor="text1"/>
          <w:szCs w:val="24"/>
        </w:rPr>
        <w:t xml:space="preserve">ahapan dimana kita melakukan pengembangan, melakukan tahap produksi sistem hasil analisa dan desain sistem sebelumnya. Termasuk didalamnya membangun sebuah sistem informasi berbasis web, menginstal paket tambahan untuk menjalankan program, menulis listing program dan membangunnya dalam bentuk sebuah formulir, antarmuka dan integrasi sistem-sistem program yang terdiri dari input, proses dan output, yang tersusun dalam sebuah sistem menu sehingga dapat dijalankan oleh pengguna sistem. Dalam Tahapan ini, penulis menggunakan bahasa pemprogram PHP dan MySQL </w:t>
      </w:r>
      <w:r w:rsidR="008E64D8" w:rsidRPr="00CC3544">
        <w:rPr>
          <w:rFonts w:cs="Times New Roman"/>
          <w:i/>
          <w:color w:val="000000" w:themeColor="text1"/>
          <w:szCs w:val="24"/>
        </w:rPr>
        <w:t>Server</w:t>
      </w:r>
      <w:r w:rsidR="008E64D8" w:rsidRPr="0067102B">
        <w:rPr>
          <w:rFonts w:cs="Times New Roman"/>
          <w:color w:val="000000" w:themeColor="text1"/>
          <w:szCs w:val="24"/>
        </w:rPr>
        <w:t xml:space="preserve"> .</w:t>
      </w:r>
    </w:p>
    <w:p w:rsidR="008E64D8" w:rsidRDefault="008E64D8" w:rsidP="008E64D8">
      <w:pPr>
        <w:pStyle w:val="Heading3"/>
      </w:pPr>
      <w:bookmarkStart w:id="10" w:name="_Toc477152960"/>
      <w:r>
        <w:t>Tahap Pengujian</w:t>
      </w:r>
      <w:bookmarkEnd w:id="10"/>
    </w:p>
    <w:p w:rsidR="008E64D8" w:rsidRPr="004B3C9D" w:rsidRDefault="008E64D8" w:rsidP="008E64D8">
      <w:pPr>
        <w:spacing w:after="120" w:line="432" w:lineRule="auto"/>
        <w:ind w:firstLine="720"/>
        <w:jc w:val="both"/>
        <w:rPr>
          <w:rFonts w:cs="Times New Roman"/>
          <w:szCs w:val="24"/>
        </w:rPr>
      </w:pPr>
      <w:r w:rsidRPr="004B3C9D">
        <w:rPr>
          <w:rFonts w:cs="Times New Roman"/>
          <w:szCs w:val="24"/>
        </w:rPr>
        <w:t xml:space="preserve">Setelah dilakukan </w:t>
      </w:r>
      <w:r>
        <w:rPr>
          <w:rFonts w:cs="Times New Roman"/>
          <w:szCs w:val="24"/>
        </w:rPr>
        <w:t xml:space="preserve">tahap analisa, desain dan produksi sistem, maka kita melakukan tahap pengujian, dimana seluruh perangkat lunak, program tambahan dan semua program yang terlibat dalam pembangunan sistem diuji untuk memastikan sistem dapat berjalan dengan semestinya. Testing difokuskan pada logika internal, fungsi eksternal dan mencari segala kemungkinan kesalahan dari sistem yang dibuat. Pada tahap ini dilakukan </w:t>
      </w:r>
      <w:r>
        <w:rPr>
          <w:rFonts w:cs="Times New Roman"/>
          <w:i/>
          <w:szCs w:val="24"/>
        </w:rPr>
        <w:t>review</w:t>
      </w:r>
      <w:r>
        <w:rPr>
          <w:rFonts w:cs="Times New Roman"/>
          <w:szCs w:val="24"/>
        </w:rPr>
        <w:t xml:space="preserve"> dan evaluasi terhadap sistem yang dikembangkan, apakah sudah sesuai dengan rancangan atau belum. Jika terjadi hal-hal yang tidak sesuai dengan yang diharapkan, kemudian dilakukan revisi atau perbaikan supaya produk tersebut dapat dioperasikan dengan baik dan siap untuk diimplementasikan.</w:t>
      </w:r>
      <w:r w:rsidR="00486251">
        <w:rPr>
          <w:rFonts w:cs="Times New Roman"/>
          <w:szCs w:val="24"/>
          <w:lang w:val="id-ID"/>
        </w:rPr>
        <w:t xml:space="preserve"> </w:t>
      </w:r>
      <w:r w:rsidR="00656DEF">
        <w:rPr>
          <w:rFonts w:cs="Times New Roman"/>
          <w:szCs w:val="24"/>
        </w:rPr>
        <w:t xml:space="preserve">Pengujian </w:t>
      </w:r>
      <w:r>
        <w:rPr>
          <w:rFonts w:cs="Times New Roman"/>
          <w:szCs w:val="24"/>
        </w:rPr>
        <w:t>yang dilakukan dengan menggunakan teknik pengujian perangkat lunak yang telah ada yaitu :</w:t>
      </w:r>
    </w:p>
    <w:p w:rsidR="008E64D8" w:rsidRPr="0067102B" w:rsidRDefault="008E64D8" w:rsidP="008E64D8">
      <w:pPr>
        <w:pStyle w:val="ListParagraph"/>
        <w:numPr>
          <w:ilvl w:val="0"/>
          <w:numId w:val="4"/>
        </w:numPr>
        <w:spacing w:after="120" w:line="432" w:lineRule="auto"/>
        <w:ind w:left="360"/>
        <w:jc w:val="both"/>
        <w:rPr>
          <w:rFonts w:cs="Times New Roman"/>
          <w:color w:val="000000" w:themeColor="text1"/>
          <w:szCs w:val="24"/>
        </w:rPr>
      </w:pPr>
      <w:r>
        <w:rPr>
          <w:rFonts w:cs="Times New Roman"/>
          <w:color w:val="000000" w:themeColor="text1"/>
          <w:szCs w:val="24"/>
        </w:rPr>
        <w:t xml:space="preserve">Pengujian </w:t>
      </w:r>
      <w:r w:rsidRPr="004B3C9D">
        <w:rPr>
          <w:rFonts w:cs="Times New Roman"/>
          <w:i/>
          <w:color w:val="000000" w:themeColor="text1"/>
          <w:szCs w:val="24"/>
        </w:rPr>
        <w:t>White Box</w:t>
      </w:r>
      <w:r>
        <w:rPr>
          <w:rFonts w:cs="Times New Roman"/>
          <w:color w:val="000000" w:themeColor="text1"/>
          <w:szCs w:val="24"/>
        </w:rPr>
        <w:t xml:space="preserve"> terhadap sistem yang akan digunakan</w:t>
      </w:r>
    </w:p>
    <w:p w:rsidR="008E64D8" w:rsidRDefault="008E64D8" w:rsidP="008E64D8">
      <w:pPr>
        <w:pStyle w:val="ListParagraph"/>
        <w:numPr>
          <w:ilvl w:val="0"/>
          <w:numId w:val="4"/>
        </w:numPr>
        <w:spacing w:after="120" w:line="432" w:lineRule="auto"/>
        <w:ind w:left="360"/>
        <w:jc w:val="both"/>
        <w:rPr>
          <w:rFonts w:cs="Times New Roman"/>
          <w:color w:val="000000" w:themeColor="text1"/>
          <w:szCs w:val="24"/>
        </w:rPr>
      </w:pPr>
      <w:r>
        <w:rPr>
          <w:rFonts w:cs="Times New Roman"/>
          <w:color w:val="000000" w:themeColor="text1"/>
          <w:szCs w:val="24"/>
        </w:rPr>
        <w:t xml:space="preserve">Pengujian </w:t>
      </w:r>
      <w:r w:rsidRPr="004B3C9D">
        <w:rPr>
          <w:rFonts w:cs="Times New Roman"/>
          <w:i/>
          <w:color w:val="000000" w:themeColor="text1"/>
          <w:szCs w:val="24"/>
        </w:rPr>
        <w:t>Black Box</w:t>
      </w:r>
      <w:r>
        <w:rPr>
          <w:rFonts w:cs="Times New Roman"/>
          <w:color w:val="000000" w:themeColor="text1"/>
          <w:szCs w:val="24"/>
        </w:rPr>
        <w:t>melalui program PHP dan database MySQL</w:t>
      </w:r>
    </w:p>
    <w:p w:rsidR="008E64D8" w:rsidRPr="00D307D0" w:rsidRDefault="008E64D8" w:rsidP="008E64D8">
      <w:pPr>
        <w:ind w:firstLine="720"/>
        <w:jc w:val="both"/>
      </w:pPr>
      <w:r>
        <w:rPr>
          <w:rFonts w:cs="Times New Roman"/>
          <w:color w:val="000000" w:themeColor="text1"/>
          <w:szCs w:val="24"/>
        </w:rPr>
        <w:t>Setelah dilakukan uji coba sistem secara internal,</w:t>
      </w:r>
      <w:r w:rsidR="00486251">
        <w:rPr>
          <w:rFonts w:cs="Times New Roman"/>
          <w:color w:val="000000" w:themeColor="text1"/>
          <w:szCs w:val="24"/>
          <w:lang w:val="id-ID"/>
        </w:rPr>
        <w:t xml:space="preserve"> </w:t>
      </w:r>
      <w:r>
        <w:rPr>
          <w:rFonts w:cs="Times New Roman"/>
          <w:color w:val="000000" w:themeColor="text1"/>
          <w:szCs w:val="24"/>
        </w:rPr>
        <w:t>kemudian dilakukan pengujian antarmuka sistem, apakah sebuah sistem setelah diberikan ke pengguna dapat diopersikan atau tidak.</w:t>
      </w:r>
    </w:p>
    <w:p w:rsidR="008E64D8" w:rsidRDefault="008E64D8" w:rsidP="008E64D8">
      <w:pPr>
        <w:pStyle w:val="Heading3"/>
        <w:rPr>
          <w:rFonts w:eastAsia="MS Mincho" w:cs="Times New Roman"/>
          <w:szCs w:val="24"/>
        </w:rPr>
      </w:pPr>
      <w:bookmarkStart w:id="11" w:name="_Toc477152961"/>
      <w:r>
        <w:t>Tahap Implementasi</w:t>
      </w:r>
      <w:bookmarkEnd w:id="11"/>
    </w:p>
    <w:p w:rsidR="008E64D8" w:rsidRDefault="008E64D8" w:rsidP="008E64D8">
      <w:pPr>
        <w:pStyle w:val="ListParagraph"/>
        <w:autoSpaceDE w:val="0"/>
        <w:autoSpaceDN w:val="0"/>
        <w:adjustRightInd w:val="0"/>
        <w:spacing w:after="120" w:line="432" w:lineRule="auto"/>
        <w:ind w:left="0" w:firstLine="720"/>
        <w:jc w:val="both"/>
        <w:rPr>
          <w:noProof/>
          <w:color w:val="000000"/>
        </w:rPr>
      </w:pPr>
      <w:r w:rsidRPr="00F23451">
        <w:t xml:space="preserve">Tahap implementasi sistem </w:t>
      </w:r>
      <w:r w:rsidRPr="00F23451">
        <w:rPr>
          <w:szCs w:val="20"/>
        </w:rPr>
        <w:t>(</w:t>
      </w:r>
      <w:r w:rsidRPr="00F23451">
        <w:rPr>
          <w:i/>
          <w:szCs w:val="20"/>
        </w:rPr>
        <w:t>System Implementation</w:t>
      </w:r>
      <w:r w:rsidRPr="00F23451">
        <w:rPr>
          <w:szCs w:val="20"/>
        </w:rPr>
        <w:t>)</w:t>
      </w:r>
      <w:r w:rsidRPr="00F23451">
        <w:t xml:space="preserve"> merupakan tahap </w:t>
      </w:r>
      <w:r>
        <w:t xml:space="preserve">meletakkan sistem supaya siap untuk dioperasikan </w:t>
      </w:r>
      <w:r>
        <w:rPr>
          <w:noProof/>
          <w:color w:val="000000"/>
        </w:rPr>
        <w:t xml:space="preserve">pada </w:t>
      </w:r>
      <w:r>
        <w:rPr>
          <w:bCs/>
        </w:rPr>
        <w:t>PT. Manado Jaya Lestari</w:t>
      </w:r>
      <w:r w:rsidRPr="00F23451">
        <w:rPr>
          <w:noProof/>
          <w:color w:val="000000"/>
        </w:rPr>
        <w:t>.</w:t>
      </w:r>
      <w:r>
        <w:rPr>
          <w:noProof/>
          <w:color w:val="000000"/>
        </w:rPr>
        <w:t xml:space="preserve"> </w:t>
      </w:r>
      <w:r w:rsidRPr="005712D7">
        <w:t>Pada tahap ini akan dilakukan pengetesan sistem secara bersama anara analisa sistem (</w:t>
      </w:r>
      <w:r w:rsidRPr="005712D7">
        <w:rPr>
          <w:i/>
        </w:rPr>
        <w:t>system analist</w:t>
      </w:r>
      <w:r w:rsidRPr="005712D7">
        <w:t>), pemrograman (</w:t>
      </w:r>
      <w:r w:rsidRPr="005712D7">
        <w:rPr>
          <w:i/>
        </w:rPr>
        <w:t>programer</w:t>
      </w:r>
      <w:r w:rsidRPr="005712D7">
        <w:t>) dan pemakai sistem (</w:t>
      </w:r>
      <w:r w:rsidRPr="005712D7">
        <w:rPr>
          <w:i/>
        </w:rPr>
        <w:t>user</w:t>
      </w:r>
      <w:r w:rsidRPr="005712D7">
        <w:t>)</w:t>
      </w:r>
      <w:r w:rsidRPr="005712D7">
        <w:rPr>
          <w:noProof/>
          <w:color w:val="000000"/>
        </w:rPr>
        <w:t>.</w:t>
      </w:r>
    </w:p>
    <w:p w:rsidR="008E64D8" w:rsidRDefault="008E64D8" w:rsidP="008E64D8">
      <w:pPr>
        <w:autoSpaceDE w:val="0"/>
        <w:autoSpaceDN w:val="0"/>
        <w:adjustRightInd w:val="0"/>
        <w:spacing w:after="120" w:line="432" w:lineRule="auto"/>
        <w:jc w:val="both"/>
      </w:pPr>
      <w:r>
        <w:t>Adapun beberapa langkah yang dilakukan dalam tahap ini adalah :</w:t>
      </w:r>
    </w:p>
    <w:p w:rsidR="008E64D8" w:rsidRDefault="008E64D8" w:rsidP="008E64D8">
      <w:pPr>
        <w:pStyle w:val="ListParagraph"/>
        <w:numPr>
          <w:ilvl w:val="1"/>
          <w:numId w:val="4"/>
        </w:numPr>
        <w:autoSpaceDE w:val="0"/>
        <w:autoSpaceDN w:val="0"/>
        <w:adjustRightInd w:val="0"/>
        <w:spacing w:after="120" w:line="432" w:lineRule="auto"/>
        <w:ind w:left="360"/>
        <w:jc w:val="both"/>
      </w:pPr>
      <w:r>
        <w:t>Penerapan</w:t>
      </w:r>
      <w:r w:rsidR="009128CC">
        <w:rPr>
          <w:lang w:val="id-ID"/>
        </w:rPr>
        <w:t xml:space="preserve"> </w:t>
      </w:r>
      <w:r>
        <w:t>/</w:t>
      </w:r>
      <w:r w:rsidR="009128CC">
        <w:rPr>
          <w:lang w:val="id-ID"/>
        </w:rPr>
        <w:t xml:space="preserve"> </w:t>
      </w:r>
      <w:r>
        <w:t>Penggunaan Program</w:t>
      </w:r>
    </w:p>
    <w:p w:rsidR="008E64D8" w:rsidRDefault="008E64D8" w:rsidP="008E64D8">
      <w:pPr>
        <w:pStyle w:val="ListParagraph"/>
        <w:autoSpaceDE w:val="0"/>
        <w:autoSpaceDN w:val="0"/>
        <w:adjustRightInd w:val="0"/>
        <w:spacing w:after="120" w:line="432" w:lineRule="auto"/>
        <w:ind w:left="360" w:firstLine="360"/>
        <w:jc w:val="both"/>
      </w:pPr>
      <w:r>
        <w:t xml:space="preserve">Penerapan instalasi dari program yang telah dibangun ini nantinya akan diterapkan pada </w:t>
      </w:r>
      <w:r>
        <w:rPr>
          <w:bCs/>
        </w:rPr>
        <w:t>PT. Manado Jaya Lestari</w:t>
      </w:r>
      <w:r>
        <w:t>.</w:t>
      </w:r>
    </w:p>
    <w:p w:rsidR="008E64D8" w:rsidRDefault="008E64D8" w:rsidP="008E64D8">
      <w:pPr>
        <w:pStyle w:val="ListParagraph"/>
        <w:numPr>
          <w:ilvl w:val="1"/>
          <w:numId w:val="4"/>
        </w:numPr>
        <w:autoSpaceDE w:val="0"/>
        <w:autoSpaceDN w:val="0"/>
        <w:adjustRightInd w:val="0"/>
        <w:spacing w:after="120" w:line="432" w:lineRule="auto"/>
        <w:ind w:left="360"/>
        <w:jc w:val="both"/>
      </w:pPr>
      <w:r>
        <w:t>Instalasi Program</w:t>
      </w:r>
    </w:p>
    <w:p w:rsidR="008E64D8" w:rsidRPr="00E15FDA" w:rsidRDefault="008E64D8" w:rsidP="00E15FDA">
      <w:pPr>
        <w:pStyle w:val="ListParagraph"/>
        <w:autoSpaceDE w:val="0"/>
        <w:autoSpaceDN w:val="0"/>
        <w:adjustRightInd w:val="0"/>
        <w:spacing w:after="120" w:line="432" w:lineRule="auto"/>
        <w:ind w:left="360" w:firstLine="360"/>
        <w:jc w:val="both"/>
        <w:rPr>
          <w:lang w:val="id-ID"/>
        </w:rPr>
      </w:pPr>
      <w:r>
        <w:t xml:space="preserve">Setelah menetapkan bidang yang nantinya akan menggunakan program ini, langkah selanjutnya adalah menginstall program. </w:t>
      </w:r>
    </w:p>
    <w:p w:rsidR="008E64D8" w:rsidRDefault="008E64D8" w:rsidP="008E64D8">
      <w:pPr>
        <w:pStyle w:val="ListParagraph"/>
        <w:numPr>
          <w:ilvl w:val="1"/>
          <w:numId w:val="4"/>
        </w:numPr>
        <w:autoSpaceDE w:val="0"/>
        <w:autoSpaceDN w:val="0"/>
        <w:adjustRightInd w:val="0"/>
        <w:spacing w:after="0" w:line="432" w:lineRule="auto"/>
        <w:ind w:left="360"/>
        <w:jc w:val="both"/>
      </w:pPr>
      <w:r>
        <w:t>Pelatihan Pengguna</w:t>
      </w:r>
    </w:p>
    <w:p w:rsidR="008E64D8" w:rsidRDefault="008E64D8" w:rsidP="008E64D8">
      <w:pPr>
        <w:pStyle w:val="ListParagraph"/>
        <w:autoSpaceDE w:val="0"/>
        <w:autoSpaceDN w:val="0"/>
        <w:adjustRightInd w:val="0"/>
        <w:spacing w:after="0" w:line="432" w:lineRule="auto"/>
        <w:ind w:left="360" w:firstLine="360"/>
        <w:jc w:val="both"/>
      </w:pPr>
      <w:r>
        <w:t>Langkah berikut tidak kalah pentingnya dengan langkah-langkah sebelumnya, yakni harus melatih penggunaan program pada pengguna yang nantinya akan menggunakan program ini dengan hanya memilih beberapa orang saja yang khusus menangani data pendistribusian barang yang nantinya akan digunakan pada kriteria pendistribusian barang.</w:t>
      </w:r>
    </w:p>
    <w:p w:rsidR="008E64D8" w:rsidRDefault="008E64D8" w:rsidP="008E64D8">
      <w:pPr>
        <w:pStyle w:val="ListParagraph"/>
        <w:numPr>
          <w:ilvl w:val="1"/>
          <w:numId w:val="4"/>
        </w:numPr>
        <w:autoSpaceDE w:val="0"/>
        <w:autoSpaceDN w:val="0"/>
        <w:adjustRightInd w:val="0"/>
        <w:spacing w:after="0" w:line="432" w:lineRule="auto"/>
        <w:ind w:left="360"/>
        <w:jc w:val="both"/>
      </w:pPr>
      <w:r>
        <w:t>Entry Data</w:t>
      </w:r>
    </w:p>
    <w:p w:rsidR="00404F5D" w:rsidRPr="008E64D8" w:rsidRDefault="008E64D8" w:rsidP="008E64D8">
      <w:pPr>
        <w:pStyle w:val="aaNormal"/>
        <w:ind w:left="360" w:firstLine="360"/>
        <w:rPr>
          <w:lang w:val="id-ID"/>
        </w:rPr>
      </w:pPr>
      <w:r>
        <w:t>Setelah pelatihan pengguna dilakukan, maka selanjutnya yang dilakukan adalah memasukan data.</w:t>
      </w:r>
      <w:r w:rsidR="00486251">
        <w:rPr>
          <w:lang w:val="id-ID"/>
        </w:rPr>
        <w:t xml:space="preserve"> </w:t>
      </w:r>
      <w:r w:rsidR="00656DEF">
        <w:t xml:space="preserve">Ini </w:t>
      </w:r>
      <w:r>
        <w:t xml:space="preserve">dilakukan agar nantinya program yang telah dibangun apakah bisa digunakan atau tidak dan bisa dinilai oleh pengguna apakah program yang telah dibangun ini dapat mengoptimalkan </w:t>
      </w:r>
      <w:r w:rsidRPr="009F3F63">
        <w:rPr>
          <w:bCs/>
        </w:rPr>
        <w:t xml:space="preserve">Sistem Pendukung Keputusan </w:t>
      </w:r>
      <w:r>
        <w:rPr>
          <w:bCs/>
        </w:rPr>
        <w:t>Prioritas Pendistribusian Barang</w:t>
      </w:r>
      <w:r>
        <w:t>.</w:t>
      </w:r>
    </w:p>
    <w:sectPr w:rsidR="00404F5D" w:rsidRPr="008E64D8" w:rsidSect="009128CC">
      <w:headerReference w:type="default" r:id="rId8"/>
      <w:footerReference w:type="default" r:id="rId9"/>
      <w:pgSz w:w="11907" w:h="16839" w:code="9"/>
      <w:pgMar w:top="2268" w:right="1701" w:bottom="1701" w:left="2268" w:header="709" w:footer="709" w:gutter="0"/>
      <w:pgNumType w:start="5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6C6" w:rsidRDefault="00A546C6" w:rsidP="00280343">
      <w:pPr>
        <w:spacing w:after="0" w:line="240" w:lineRule="auto"/>
      </w:pPr>
      <w:r>
        <w:separator/>
      </w:r>
    </w:p>
  </w:endnote>
  <w:endnote w:type="continuationSeparator" w:id="0">
    <w:p w:rsidR="00A546C6" w:rsidRDefault="00A546C6" w:rsidP="00280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C6A" w:rsidRDefault="000E2C6A" w:rsidP="000E2C6A">
    <w:pPr>
      <w:pStyle w:val="Footer"/>
      <w:tabs>
        <w:tab w:val="clear" w:pos="4513"/>
        <w:tab w:val="clear" w:pos="9026"/>
        <w:tab w:val="left" w:pos="448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6C6" w:rsidRDefault="00A546C6" w:rsidP="00280343">
      <w:pPr>
        <w:spacing w:after="0" w:line="240" w:lineRule="auto"/>
      </w:pPr>
      <w:r>
        <w:separator/>
      </w:r>
    </w:p>
  </w:footnote>
  <w:footnote w:type="continuationSeparator" w:id="0">
    <w:p w:rsidR="00A546C6" w:rsidRDefault="00A546C6" w:rsidP="002803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7487974"/>
      <w:docPartObj>
        <w:docPartGallery w:val="Page Numbers (Top of Page)"/>
        <w:docPartUnique/>
      </w:docPartObj>
    </w:sdtPr>
    <w:sdtEndPr>
      <w:rPr>
        <w:noProof/>
      </w:rPr>
    </w:sdtEndPr>
    <w:sdtContent>
      <w:p w:rsidR="00280343" w:rsidRDefault="00280343">
        <w:pPr>
          <w:pStyle w:val="Header"/>
          <w:jc w:val="right"/>
          <w:rPr>
            <w:lang w:val="id-ID"/>
          </w:rPr>
        </w:pPr>
      </w:p>
      <w:p w:rsidR="00280343" w:rsidRDefault="00280343">
        <w:pPr>
          <w:pStyle w:val="Header"/>
          <w:jc w:val="right"/>
          <w:rPr>
            <w:lang w:val="id-ID"/>
          </w:rPr>
        </w:pPr>
      </w:p>
      <w:p w:rsidR="00280343" w:rsidRPr="00280343" w:rsidRDefault="00280343">
        <w:pPr>
          <w:pStyle w:val="Header"/>
          <w:jc w:val="right"/>
        </w:pPr>
        <w:r w:rsidRPr="00280343">
          <w:fldChar w:fldCharType="begin"/>
        </w:r>
        <w:r w:rsidRPr="00280343">
          <w:instrText xml:space="preserve"> PAGE   \* MERGEFORMAT </w:instrText>
        </w:r>
        <w:r w:rsidRPr="00280343">
          <w:fldChar w:fldCharType="separate"/>
        </w:r>
        <w:r w:rsidR="00A546C6">
          <w:rPr>
            <w:noProof/>
          </w:rPr>
          <w:t>57</w:t>
        </w:r>
        <w:r w:rsidRPr="00280343">
          <w:rPr>
            <w:noProof/>
          </w:rPr>
          <w:fldChar w:fldCharType="end"/>
        </w:r>
      </w:p>
    </w:sdtContent>
  </w:sdt>
  <w:p w:rsidR="00280343" w:rsidRPr="00280343" w:rsidRDefault="002803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7FAF"/>
    <w:multiLevelType w:val="multilevel"/>
    <w:tmpl w:val="BF50E2E4"/>
    <w:lvl w:ilvl="0">
      <w:start w:val="1"/>
      <w:numFmt w:val="decimal"/>
      <w:lvlText w:val="%1"/>
      <w:lvlJc w:val="left"/>
      <w:pPr>
        <w:ind w:left="432" w:hanging="432"/>
      </w:pPr>
      <w:rPr>
        <w:rFonts w:hint="default"/>
      </w:rPr>
    </w:lvl>
    <w:lvl w:ilvl="1">
      <w:start w:val="1"/>
      <w:numFmt w:val="decimal"/>
      <w:pStyle w:val="Heading2"/>
      <w:lvlText w:val="3.%2"/>
      <w:lvlJc w:val="left"/>
      <w:pPr>
        <w:ind w:left="576" w:hanging="576"/>
      </w:pPr>
      <w:rPr>
        <w:rFonts w:hint="default"/>
        <w:b/>
        <w:sz w:val="24"/>
        <w:szCs w:val="24"/>
      </w:rPr>
    </w:lvl>
    <w:lvl w:ilvl="2">
      <w:start w:val="1"/>
      <w:numFmt w:val="decimal"/>
      <w:pStyle w:val="Heading3"/>
      <w:lvlText w:val="3.%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0CC752AA"/>
    <w:multiLevelType w:val="hybridMultilevel"/>
    <w:tmpl w:val="F008F830"/>
    <w:lvl w:ilvl="0" w:tplc="04210019">
      <w:start w:val="1"/>
      <w:numFmt w:val="lowerLetter"/>
      <w:lvlText w:val="%1."/>
      <w:lvlJc w:val="left"/>
      <w:pPr>
        <w:ind w:left="720" w:hanging="360"/>
      </w:pPr>
      <w:rPr>
        <w:rFonts w:hint="default"/>
        <w:i w:val="0"/>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764875EA"/>
    <w:multiLevelType w:val="hybridMultilevel"/>
    <w:tmpl w:val="6330B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0F5941"/>
    <w:multiLevelType w:val="hybridMultilevel"/>
    <w:tmpl w:val="660095D0"/>
    <w:lvl w:ilvl="0" w:tplc="04210019">
      <w:start w:val="1"/>
      <w:numFmt w:val="lowerLetter"/>
      <w:lvlText w:val="%1."/>
      <w:lvlJc w:val="left"/>
      <w:pPr>
        <w:ind w:left="1200" w:hanging="360"/>
      </w:pPr>
    </w:lvl>
    <w:lvl w:ilvl="1" w:tplc="04210019" w:tentative="1">
      <w:start w:val="1"/>
      <w:numFmt w:val="lowerLetter"/>
      <w:lvlText w:val="%2."/>
      <w:lvlJc w:val="left"/>
      <w:pPr>
        <w:ind w:left="1920" w:hanging="360"/>
      </w:pPr>
    </w:lvl>
    <w:lvl w:ilvl="2" w:tplc="0421001B" w:tentative="1">
      <w:start w:val="1"/>
      <w:numFmt w:val="lowerRoman"/>
      <w:lvlText w:val="%3."/>
      <w:lvlJc w:val="right"/>
      <w:pPr>
        <w:ind w:left="2640" w:hanging="180"/>
      </w:pPr>
    </w:lvl>
    <w:lvl w:ilvl="3" w:tplc="0421000F" w:tentative="1">
      <w:start w:val="1"/>
      <w:numFmt w:val="decimal"/>
      <w:lvlText w:val="%4."/>
      <w:lvlJc w:val="left"/>
      <w:pPr>
        <w:ind w:left="3360" w:hanging="360"/>
      </w:pPr>
    </w:lvl>
    <w:lvl w:ilvl="4" w:tplc="04210019" w:tentative="1">
      <w:start w:val="1"/>
      <w:numFmt w:val="lowerLetter"/>
      <w:lvlText w:val="%5."/>
      <w:lvlJc w:val="left"/>
      <w:pPr>
        <w:ind w:left="4080" w:hanging="360"/>
      </w:pPr>
    </w:lvl>
    <w:lvl w:ilvl="5" w:tplc="0421001B" w:tentative="1">
      <w:start w:val="1"/>
      <w:numFmt w:val="lowerRoman"/>
      <w:lvlText w:val="%6."/>
      <w:lvlJc w:val="right"/>
      <w:pPr>
        <w:ind w:left="4800" w:hanging="180"/>
      </w:pPr>
    </w:lvl>
    <w:lvl w:ilvl="6" w:tplc="0421000F" w:tentative="1">
      <w:start w:val="1"/>
      <w:numFmt w:val="decimal"/>
      <w:lvlText w:val="%7."/>
      <w:lvlJc w:val="left"/>
      <w:pPr>
        <w:ind w:left="5520" w:hanging="360"/>
      </w:pPr>
    </w:lvl>
    <w:lvl w:ilvl="7" w:tplc="04210019" w:tentative="1">
      <w:start w:val="1"/>
      <w:numFmt w:val="lowerLetter"/>
      <w:lvlText w:val="%8."/>
      <w:lvlJc w:val="left"/>
      <w:pPr>
        <w:ind w:left="6240" w:hanging="360"/>
      </w:pPr>
    </w:lvl>
    <w:lvl w:ilvl="8" w:tplc="0421001B" w:tentative="1">
      <w:start w:val="1"/>
      <w:numFmt w:val="lowerRoman"/>
      <w:lvlText w:val="%9."/>
      <w:lvlJc w:val="right"/>
      <w:pPr>
        <w:ind w:left="696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4D8"/>
    <w:rsid w:val="00012275"/>
    <w:rsid w:val="000E2C6A"/>
    <w:rsid w:val="00101237"/>
    <w:rsid w:val="00280343"/>
    <w:rsid w:val="00340C98"/>
    <w:rsid w:val="00370906"/>
    <w:rsid w:val="003A69F1"/>
    <w:rsid w:val="00404F5D"/>
    <w:rsid w:val="00486251"/>
    <w:rsid w:val="004A64D5"/>
    <w:rsid w:val="00656DEF"/>
    <w:rsid w:val="00696F72"/>
    <w:rsid w:val="006B10E8"/>
    <w:rsid w:val="007D121C"/>
    <w:rsid w:val="00856D1D"/>
    <w:rsid w:val="008E64D8"/>
    <w:rsid w:val="008E66E0"/>
    <w:rsid w:val="009128CC"/>
    <w:rsid w:val="00A20500"/>
    <w:rsid w:val="00A34654"/>
    <w:rsid w:val="00A546C6"/>
    <w:rsid w:val="00B11D8B"/>
    <w:rsid w:val="00B149F2"/>
    <w:rsid w:val="00B83C6C"/>
    <w:rsid w:val="00BF6023"/>
    <w:rsid w:val="00C903FB"/>
    <w:rsid w:val="00D50D41"/>
    <w:rsid w:val="00E06471"/>
    <w:rsid w:val="00E15FDA"/>
    <w:rsid w:val="00E9396B"/>
    <w:rsid w:val="00F86F6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4D8"/>
    <w:pPr>
      <w:spacing w:line="480" w:lineRule="auto"/>
    </w:pPr>
    <w:rPr>
      <w:rFonts w:ascii="Times New Roman" w:hAnsi="Times New Roman"/>
      <w:sz w:val="24"/>
      <w:lang w:val="en-US"/>
    </w:rPr>
  </w:style>
  <w:style w:type="paragraph" w:styleId="Heading1">
    <w:name w:val="heading 1"/>
    <w:basedOn w:val="Normal"/>
    <w:next w:val="Normal"/>
    <w:link w:val="Heading1Char"/>
    <w:autoRedefine/>
    <w:uiPriority w:val="9"/>
    <w:qFormat/>
    <w:rsid w:val="008E64D8"/>
    <w:pPr>
      <w:keepNext/>
      <w:keepLines/>
      <w:spacing w:after="0" w:line="360" w:lineRule="auto"/>
      <w:jc w:val="center"/>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uiPriority w:val="9"/>
    <w:unhideWhenUsed/>
    <w:qFormat/>
    <w:rsid w:val="008E64D8"/>
    <w:pPr>
      <w:keepNext/>
      <w:keepLines/>
      <w:numPr>
        <w:ilvl w:val="1"/>
        <w:numId w:val="3"/>
      </w:numPr>
      <w:tabs>
        <w:tab w:val="left" w:pos="540"/>
      </w:tabs>
      <w:spacing w:before="200" w:after="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8E64D8"/>
    <w:pPr>
      <w:keepNext/>
      <w:keepLines/>
      <w:numPr>
        <w:ilvl w:val="2"/>
        <w:numId w:val="3"/>
      </w:numPr>
      <w:spacing w:before="200" w:after="0"/>
      <w:outlineLvl w:val="2"/>
    </w:pPr>
    <w:rPr>
      <w:rFonts w:eastAsiaTheme="majorEastAsia" w:cstheme="majorBidi"/>
      <w:b/>
      <w:bCs/>
    </w:rPr>
  </w:style>
  <w:style w:type="paragraph" w:styleId="Heading4">
    <w:name w:val="heading 4"/>
    <w:basedOn w:val="Normal"/>
    <w:next w:val="Normal"/>
    <w:link w:val="Heading4Char"/>
    <w:uiPriority w:val="9"/>
    <w:unhideWhenUsed/>
    <w:qFormat/>
    <w:rsid w:val="008E64D8"/>
    <w:pPr>
      <w:keepNext/>
      <w:keepLines/>
      <w:numPr>
        <w:ilvl w:val="3"/>
        <w:numId w:val="3"/>
      </w:numPr>
      <w:spacing w:before="40" w:after="0"/>
      <w:outlineLvl w:val="3"/>
    </w:pPr>
    <w:rPr>
      <w:rFonts w:eastAsiaTheme="majorEastAsia" w:cstheme="majorBidi"/>
      <w:b/>
      <w:iCs/>
    </w:rPr>
  </w:style>
  <w:style w:type="paragraph" w:styleId="Heading5">
    <w:name w:val="heading 5"/>
    <w:basedOn w:val="Normal"/>
    <w:next w:val="Normal"/>
    <w:link w:val="Heading5Char"/>
    <w:uiPriority w:val="9"/>
    <w:semiHidden/>
    <w:unhideWhenUsed/>
    <w:qFormat/>
    <w:rsid w:val="008E64D8"/>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E64D8"/>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E64D8"/>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8E64D8"/>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E64D8"/>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4D8"/>
    <w:rPr>
      <w:rFonts w:ascii="Times New Roman" w:eastAsiaTheme="majorEastAsia" w:hAnsi="Times New Roman" w:cstheme="majorBidi"/>
      <w:b/>
      <w:bCs/>
      <w:color w:val="000000" w:themeColor="text1"/>
      <w:sz w:val="28"/>
      <w:szCs w:val="28"/>
      <w:lang w:val="en-US"/>
    </w:rPr>
  </w:style>
  <w:style w:type="character" w:customStyle="1" w:styleId="Heading2Char">
    <w:name w:val="Heading 2 Char"/>
    <w:basedOn w:val="DefaultParagraphFont"/>
    <w:link w:val="Heading2"/>
    <w:uiPriority w:val="9"/>
    <w:rsid w:val="008E64D8"/>
    <w:rPr>
      <w:rFonts w:ascii="Times New Roman" w:eastAsiaTheme="majorEastAsia" w:hAnsi="Times New Roman" w:cstheme="majorBidi"/>
      <w:b/>
      <w:bCs/>
      <w:sz w:val="24"/>
      <w:szCs w:val="26"/>
      <w:lang w:val="en-US"/>
    </w:rPr>
  </w:style>
  <w:style w:type="character" w:customStyle="1" w:styleId="Heading3Char">
    <w:name w:val="Heading 3 Char"/>
    <w:basedOn w:val="DefaultParagraphFont"/>
    <w:link w:val="Heading3"/>
    <w:uiPriority w:val="9"/>
    <w:rsid w:val="008E64D8"/>
    <w:rPr>
      <w:rFonts w:ascii="Times New Roman" w:eastAsiaTheme="majorEastAsia" w:hAnsi="Times New Roman" w:cstheme="majorBidi"/>
      <w:b/>
      <w:bCs/>
      <w:sz w:val="24"/>
      <w:lang w:val="en-US"/>
    </w:rPr>
  </w:style>
  <w:style w:type="character" w:customStyle="1" w:styleId="Heading4Char">
    <w:name w:val="Heading 4 Char"/>
    <w:basedOn w:val="DefaultParagraphFont"/>
    <w:link w:val="Heading4"/>
    <w:uiPriority w:val="9"/>
    <w:rsid w:val="008E64D8"/>
    <w:rPr>
      <w:rFonts w:ascii="Times New Roman" w:eastAsiaTheme="majorEastAsia" w:hAnsi="Times New Roman" w:cstheme="majorBidi"/>
      <w:b/>
      <w:iCs/>
      <w:sz w:val="24"/>
      <w:lang w:val="en-US"/>
    </w:rPr>
  </w:style>
  <w:style w:type="character" w:customStyle="1" w:styleId="Heading5Char">
    <w:name w:val="Heading 5 Char"/>
    <w:basedOn w:val="DefaultParagraphFont"/>
    <w:link w:val="Heading5"/>
    <w:uiPriority w:val="9"/>
    <w:semiHidden/>
    <w:rsid w:val="008E64D8"/>
    <w:rPr>
      <w:rFonts w:asciiTheme="majorHAnsi" w:eastAsiaTheme="majorEastAsia" w:hAnsiTheme="majorHAnsi" w:cstheme="majorBidi"/>
      <w:color w:val="365F91" w:themeColor="accent1" w:themeShade="BF"/>
      <w:sz w:val="24"/>
      <w:lang w:val="en-US"/>
    </w:rPr>
  </w:style>
  <w:style w:type="character" w:customStyle="1" w:styleId="Heading6Char">
    <w:name w:val="Heading 6 Char"/>
    <w:basedOn w:val="DefaultParagraphFont"/>
    <w:link w:val="Heading6"/>
    <w:uiPriority w:val="9"/>
    <w:semiHidden/>
    <w:rsid w:val="008E64D8"/>
    <w:rPr>
      <w:rFonts w:asciiTheme="majorHAnsi" w:eastAsiaTheme="majorEastAsia" w:hAnsiTheme="majorHAnsi" w:cstheme="majorBidi"/>
      <w:color w:val="243F60" w:themeColor="accent1" w:themeShade="7F"/>
      <w:sz w:val="24"/>
      <w:lang w:val="en-US"/>
    </w:rPr>
  </w:style>
  <w:style w:type="character" w:customStyle="1" w:styleId="Heading7Char">
    <w:name w:val="Heading 7 Char"/>
    <w:basedOn w:val="DefaultParagraphFont"/>
    <w:link w:val="Heading7"/>
    <w:uiPriority w:val="9"/>
    <w:semiHidden/>
    <w:rsid w:val="008E64D8"/>
    <w:rPr>
      <w:rFonts w:asciiTheme="majorHAnsi" w:eastAsiaTheme="majorEastAsia" w:hAnsiTheme="majorHAnsi" w:cstheme="majorBidi"/>
      <w:i/>
      <w:iCs/>
      <w:color w:val="243F60" w:themeColor="accent1" w:themeShade="7F"/>
      <w:sz w:val="24"/>
      <w:lang w:val="en-US"/>
    </w:rPr>
  </w:style>
  <w:style w:type="character" w:customStyle="1" w:styleId="Heading8Char">
    <w:name w:val="Heading 8 Char"/>
    <w:basedOn w:val="DefaultParagraphFont"/>
    <w:link w:val="Heading8"/>
    <w:uiPriority w:val="9"/>
    <w:semiHidden/>
    <w:rsid w:val="008E64D8"/>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8E64D8"/>
    <w:rPr>
      <w:rFonts w:asciiTheme="majorHAnsi" w:eastAsiaTheme="majorEastAsia" w:hAnsiTheme="majorHAnsi" w:cstheme="majorBidi"/>
      <w:i/>
      <w:iCs/>
      <w:color w:val="272727" w:themeColor="text1" w:themeTint="D8"/>
      <w:sz w:val="21"/>
      <w:szCs w:val="21"/>
      <w:lang w:val="en-US"/>
    </w:rPr>
  </w:style>
  <w:style w:type="paragraph" w:styleId="ListParagraph">
    <w:name w:val="List Paragraph"/>
    <w:basedOn w:val="Normal"/>
    <w:link w:val="ListParagraphChar"/>
    <w:uiPriority w:val="34"/>
    <w:qFormat/>
    <w:rsid w:val="008E64D8"/>
    <w:pPr>
      <w:ind w:left="720"/>
      <w:contextualSpacing/>
    </w:pPr>
  </w:style>
  <w:style w:type="paragraph" w:customStyle="1" w:styleId="aaNormal">
    <w:name w:val="aa Normal"/>
    <w:basedOn w:val="Normal"/>
    <w:qFormat/>
    <w:rsid w:val="008E64D8"/>
    <w:pPr>
      <w:spacing w:after="0"/>
      <w:ind w:firstLine="709"/>
      <w:jc w:val="both"/>
    </w:pPr>
    <w:rPr>
      <w:rFonts w:eastAsia="MS Mincho" w:cs="Times New Roman"/>
      <w:szCs w:val="24"/>
      <w:lang w:eastAsia="ja-JP"/>
    </w:rPr>
  </w:style>
  <w:style w:type="character" w:customStyle="1" w:styleId="ListParagraphChar">
    <w:name w:val="List Paragraph Char"/>
    <w:link w:val="ListParagraph"/>
    <w:uiPriority w:val="34"/>
    <w:locked/>
    <w:rsid w:val="008E64D8"/>
    <w:rPr>
      <w:rFonts w:ascii="Times New Roman" w:hAnsi="Times New Roman"/>
      <w:sz w:val="24"/>
      <w:lang w:val="en-US"/>
    </w:rPr>
  </w:style>
  <w:style w:type="paragraph" w:styleId="Header">
    <w:name w:val="header"/>
    <w:basedOn w:val="Normal"/>
    <w:link w:val="HeaderChar"/>
    <w:uiPriority w:val="99"/>
    <w:unhideWhenUsed/>
    <w:rsid w:val="002803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0343"/>
    <w:rPr>
      <w:rFonts w:ascii="Times New Roman" w:hAnsi="Times New Roman"/>
      <w:sz w:val="24"/>
      <w:lang w:val="en-US"/>
    </w:rPr>
  </w:style>
  <w:style w:type="paragraph" w:styleId="Footer">
    <w:name w:val="footer"/>
    <w:basedOn w:val="Normal"/>
    <w:link w:val="FooterChar"/>
    <w:uiPriority w:val="99"/>
    <w:unhideWhenUsed/>
    <w:rsid w:val="002803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0343"/>
    <w:rPr>
      <w:rFonts w:ascii="Times New Roman" w:hAnsi="Times New Roman"/>
      <w:sz w:val="24"/>
      <w:lang w:val="en-US"/>
    </w:rPr>
  </w:style>
  <w:style w:type="paragraph" w:styleId="BalloonText">
    <w:name w:val="Balloon Text"/>
    <w:basedOn w:val="Normal"/>
    <w:link w:val="BalloonTextChar"/>
    <w:uiPriority w:val="99"/>
    <w:semiHidden/>
    <w:unhideWhenUsed/>
    <w:rsid w:val="00656D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6DEF"/>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4D8"/>
    <w:pPr>
      <w:spacing w:line="480" w:lineRule="auto"/>
    </w:pPr>
    <w:rPr>
      <w:rFonts w:ascii="Times New Roman" w:hAnsi="Times New Roman"/>
      <w:sz w:val="24"/>
      <w:lang w:val="en-US"/>
    </w:rPr>
  </w:style>
  <w:style w:type="paragraph" w:styleId="Heading1">
    <w:name w:val="heading 1"/>
    <w:basedOn w:val="Normal"/>
    <w:next w:val="Normal"/>
    <w:link w:val="Heading1Char"/>
    <w:autoRedefine/>
    <w:uiPriority w:val="9"/>
    <w:qFormat/>
    <w:rsid w:val="008E64D8"/>
    <w:pPr>
      <w:keepNext/>
      <w:keepLines/>
      <w:spacing w:after="0" w:line="360" w:lineRule="auto"/>
      <w:jc w:val="center"/>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uiPriority w:val="9"/>
    <w:unhideWhenUsed/>
    <w:qFormat/>
    <w:rsid w:val="008E64D8"/>
    <w:pPr>
      <w:keepNext/>
      <w:keepLines/>
      <w:numPr>
        <w:ilvl w:val="1"/>
        <w:numId w:val="3"/>
      </w:numPr>
      <w:tabs>
        <w:tab w:val="left" w:pos="540"/>
      </w:tabs>
      <w:spacing w:before="200" w:after="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8E64D8"/>
    <w:pPr>
      <w:keepNext/>
      <w:keepLines/>
      <w:numPr>
        <w:ilvl w:val="2"/>
        <w:numId w:val="3"/>
      </w:numPr>
      <w:spacing w:before="200" w:after="0"/>
      <w:outlineLvl w:val="2"/>
    </w:pPr>
    <w:rPr>
      <w:rFonts w:eastAsiaTheme="majorEastAsia" w:cstheme="majorBidi"/>
      <w:b/>
      <w:bCs/>
    </w:rPr>
  </w:style>
  <w:style w:type="paragraph" w:styleId="Heading4">
    <w:name w:val="heading 4"/>
    <w:basedOn w:val="Normal"/>
    <w:next w:val="Normal"/>
    <w:link w:val="Heading4Char"/>
    <w:uiPriority w:val="9"/>
    <w:unhideWhenUsed/>
    <w:qFormat/>
    <w:rsid w:val="008E64D8"/>
    <w:pPr>
      <w:keepNext/>
      <w:keepLines/>
      <w:numPr>
        <w:ilvl w:val="3"/>
        <w:numId w:val="3"/>
      </w:numPr>
      <w:spacing w:before="40" w:after="0"/>
      <w:outlineLvl w:val="3"/>
    </w:pPr>
    <w:rPr>
      <w:rFonts w:eastAsiaTheme="majorEastAsia" w:cstheme="majorBidi"/>
      <w:b/>
      <w:iCs/>
    </w:rPr>
  </w:style>
  <w:style w:type="paragraph" w:styleId="Heading5">
    <w:name w:val="heading 5"/>
    <w:basedOn w:val="Normal"/>
    <w:next w:val="Normal"/>
    <w:link w:val="Heading5Char"/>
    <w:uiPriority w:val="9"/>
    <w:semiHidden/>
    <w:unhideWhenUsed/>
    <w:qFormat/>
    <w:rsid w:val="008E64D8"/>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E64D8"/>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E64D8"/>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8E64D8"/>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E64D8"/>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4D8"/>
    <w:rPr>
      <w:rFonts w:ascii="Times New Roman" w:eastAsiaTheme="majorEastAsia" w:hAnsi="Times New Roman" w:cstheme="majorBidi"/>
      <w:b/>
      <w:bCs/>
      <w:color w:val="000000" w:themeColor="text1"/>
      <w:sz w:val="28"/>
      <w:szCs w:val="28"/>
      <w:lang w:val="en-US"/>
    </w:rPr>
  </w:style>
  <w:style w:type="character" w:customStyle="1" w:styleId="Heading2Char">
    <w:name w:val="Heading 2 Char"/>
    <w:basedOn w:val="DefaultParagraphFont"/>
    <w:link w:val="Heading2"/>
    <w:uiPriority w:val="9"/>
    <w:rsid w:val="008E64D8"/>
    <w:rPr>
      <w:rFonts w:ascii="Times New Roman" w:eastAsiaTheme="majorEastAsia" w:hAnsi="Times New Roman" w:cstheme="majorBidi"/>
      <w:b/>
      <w:bCs/>
      <w:sz w:val="24"/>
      <w:szCs w:val="26"/>
      <w:lang w:val="en-US"/>
    </w:rPr>
  </w:style>
  <w:style w:type="character" w:customStyle="1" w:styleId="Heading3Char">
    <w:name w:val="Heading 3 Char"/>
    <w:basedOn w:val="DefaultParagraphFont"/>
    <w:link w:val="Heading3"/>
    <w:uiPriority w:val="9"/>
    <w:rsid w:val="008E64D8"/>
    <w:rPr>
      <w:rFonts w:ascii="Times New Roman" w:eastAsiaTheme="majorEastAsia" w:hAnsi="Times New Roman" w:cstheme="majorBidi"/>
      <w:b/>
      <w:bCs/>
      <w:sz w:val="24"/>
      <w:lang w:val="en-US"/>
    </w:rPr>
  </w:style>
  <w:style w:type="character" w:customStyle="1" w:styleId="Heading4Char">
    <w:name w:val="Heading 4 Char"/>
    <w:basedOn w:val="DefaultParagraphFont"/>
    <w:link w:val="Heading4"/>
    <w:uiPriority w:val="9"/>
    <w:rsid w:val="008E64D8"/>
    <w:rPr>
      <w:rFonts w:ascii="Times New Roman" w:eastAsiaTheme="majorEastAsia" w:hAnsi="Times New Roman" w:cstheme="majorBidi"/>
      <w:b/>
      <w:iCs/>
      <w:sz w:val="24"/>
      <w:lang w:val="en-US"/>
    </w:rPr>
  </w:style>
  <w:style w:type="character" w:customStyle="1" w:styleId="Heading5Char">
    <w:name w:val="Heading 5 Char"/>
    <w:basedOn w:val="DefaultParagraphFont"/>
    <w:link w:val="Heading5"/>
    <w:uiPriority w:val="9"/>
    <w:semiHidden/>
    <w:rsid w:val="008E64D8"/>
    <w:rPr>
      <w:rFonts w:asciiTheme="majorHAnsi" w:eastAsiaTheme="majorEastAsia" w:hAnsiTheme="majorHAnsi" w:cstheme="majorBidi"/>
      <w:color w:val="365F91" w:themeColor="accent1" w:themeShade="BF"/>
      <w:sz w:val="24"/>
      <w:lang w:val="en-US"/>
    </w:rPr>
  </w:style>
  <w:style w:type="character" w:customStyle="1" w:styleId="Heading6Char">
    <w:name w:val="Heading 6 Char"/>
    <w:basedOn w:val="DefaultParagraphFont"/>
    <w:link w:val="Heading6"/>
    <w:uiPriority w:val="9"/>
    <w:semiHidden/>
    <w:rsid w:val="008E64D8"/>
    <w:rPr>
      <w:rFonts w:asciiTheme="majorHAnsi" w:eastAsiaTheme="majorEastAsia" w:hAnsiTheme="majorHAnsi" w:cstheme="majorBidi"/>
      <w:color w:val="243F60" w:themeColor="accent1" w:themeShade="7F"/>
      <w:sz w:val="24"/>
      <w:lang w:val="en-US"/>
    </w:rPr>
  </w:style>
  <w:style w:type="character" w:customStyle="1" w:styleId="Heading7Char">
    <w:name w:val="Heading 7 Char"/>
    <w:basedOn w:val="DefaultParagraphFont"/>
    <w:link w:val="Heading7"/>
    <w:uiPriority w:val="9"/>
    <w:semiHidden/>
    <w:rsid w:val="008E64D8"/>
    <w:rPr>
      <w:rFonts w:asciiTheme="majorHAnsi" w:eastAsiaTheme="majorEastAsia" w:hAnsiTheme="majorHAnsi" w:cstheme="majorBidi"/>
      <w:i/>
      <w:iCs/>
      <w:color w:val="243F60" w:themeColor="accent1" w:themeShade="7F"/>
      <w:sz w:val="24"/>
      <w:lang w:val="en-US"/>
    </w:rPr>
  </w:style>
  <w:style w:type="character" w:customStyle="1" w:styleId="Heading8Char">
    <w:name w:val="Heading 8 Char"/>
    <w:basedOn w:val="DefaultParagraphFont"/>
    <w:link w:val="Heading8"/>
    <w:uiPriority w:val="9"/>
    <w:semiHidden/>
    <w:rsid w:val="008E64D8"/>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8E64D8"/>
    <w:rPr>
      <w:rFonts w:asciiTheme="majorHAnsi" w:eastAsiaTheme="majorEastAsia" w:hAnsiTheme="majorHAnsi" w:cstheme="majorBidi"/>
      <w:i/>
      <w:iCs/>
      <w:color w:val="272727" w:themeColor="text1" w:themeTint="D8"/>
      <w:sz w:val="21"/>
      <w:szCs w:val="21"/>
      <w:lang w:val="en-US"/>
    </w:rPr>
  </w:style>
  <w:style w:type="paragraph" w:styleId="ListParagraph">
    <w:name w:val="List Paragraph"/>
    <w:basedOn w:val="Normal"/>
    <w:link w:val="ListParagraphChar"/>
    <w:uiPriority w:val="34"/>
    <w:qFormat/>
    <w:rsid w:val="008E64D8"/>
    <w:pPr>
      <w:ind w:left="720"/>
      <w:contextualSpacing/>
    </w:pPr>
  </w:style>
  <w:style w:type="paragraph" w:customStyle="1" w:styleId="aaNormal">
    <w:name w:val="aa Normal"/>
    <w:basedOn w:val="Normal"/>
    <w:qFormat/>
    <w:rsid w:val="008E64D8"/>
    <w:pPr>
      <w:spacing w:after="0"/>
      <w:ind w:firstLine="709"/>
      <w:jc w:val="both"/>
    </w:pPr>
    <w:rPr>
      <w:rFonts w:eastAsia="MS Mincho" w:cs="Times New Roman"/>
      <w:szCs w:val="24"/>
      <w:lang w:eastAsia="ja-JP"/>
    </w:rPr>
  </w:style>
  <w:style w:type="character" w:customStyle="1" w:styleId="ListParagraphChar">
    <w:name w:val="List Paragraph Char"/>
    <w:link w:val="ListParagraph"/>
    <w:uiPriority w:val="34"/>
    <w:locked/>
    <w:rsid w:val="008E64D8"/>
    <w:rPr>
      <w:rFonts w:ascii="Times New Roman" w:hAnsi="Times New Roman"/>
      <w:sz w:val="24"/>
      <w:lang w:val="en-US"/>
    </w:rPr>
  </w:style>
  <w:style w:type="paragraph" w:styleId="Header">
    <w:name w:val="header"/>
    <w:basedOn w:val="Normal"/>
    <w:link w:val="HeaderChar"/>
    <w:uiPriority w:val="99"/>
    <w:unhideWhenUsed/>
    <w:rsid w:val="002803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0343"/>
    <w:rPr>
      <w:rFonts w:ascii="Times New Roman" w:hAnsi="Times New Roman"/>
      <w:sz w:val="24"/>
      <w:lang w:val="en-US"/>
    </w:rPr>
  </w:style>
  <w:style w:type="paragraph" w:styleId="Footer">
    <w:name w:val="footer"/>
    <w:basedOn w:val="Normal"/>
    <w:link w:val="FooterChar"/>
    <w:uiPriority w:val="99"/>
    <w:unhideWhenUsed/>
    <w:rsid w:val="002803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0343"/>
    <w:rPr>
      <w:rFonts w:ascii="Times New Roman" w:hAnsi="Times New Roman"/>
      <w:sz w:val="24"/>
      <w:lang w:val="en-US"/>
    </w:rPr>
  </w:style>
  <w:style w:type="paragraph" w:styleId="BalloonText">
    <w:name w:val="Balloon Text"/>
    <w:basedOn w:val="Normal"/>
    <w:link w:val="BalloonTextChar"/>
    <w:uiPriority w:val="99"/>
    <w:semiHidden/>
    <w:unhideWhenUsed/>
    <w:rsid w:val="00656D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6DE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1068</Words>
  <Characters>6092</Characters>
  <Application>Microsoft Office Word</Application>
  <DocSecurity>0</DocSecurity>
  <Lines>50</Lines>
  <Paragraphs>14</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/BAB III METODE PENELITIAN</vt:lpstr>
      <vt:lpstr>    Objek Penelitian</vt:lpstr>
      <vt:lpstr>    Metode Penelitian</vt:lpstr>
      <vt:lpstr>        Tahap Pengumpulan Data</vt:lpstr>
      <vt:lpstr>        Tahap Analisis Sistem</vt:lpstr>
      <vt:lpstr>        Tahap Desain Sistem</vt:lpstr>
      <vt:lpstr>        Tahap Konstruksi Sistem</vt:lpstr>
      <vt:lpstr>        Tahap Pengujian</vt:lpstr>
      <vt:lpstr>        Tahap Implementasi</vt:lpstr>
    </vt:vector>
  </TitlesOfParts>
  <Company/>
  <LinksUpToDate>false</LinksUpToDate>
  <CharactersWithSpaces>7146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2017-03-23T13:30:00Z</cp:lastPrinted>
  <dcterms:created xsi:type="dcterms:W3CDTF">2017-04-04T12:38:00Z</dcterms:created>
  <dcterms:modified xsi:type="dcterms:W3CDTF">2017-04-05T04:42:00Z</dcterms:modified>
</cp:coreProperties>
</file>